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2E08" w14:textId="77777777" w:rsidR="00CE7522" w:rsidRPr="00055A5B" w:rsidRDefault="00A01032" w:rsidP="00CE75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55A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Приложение </w:t>
      </w:r>
      <w:r w:rsidR="0034650A" w:rsidRPr="00055A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</w:p>
    <w:p w14:paraId="2DD5D002" w14:textId="77777777" w:rsidR="00CE7522" w:rsidRDefault="00CE7522" w:rsidP="00CE7522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14:paraId="7E99B42A" w14:textId="77777777" w:rsidR="00744C37" w:rsidRPr="00CE7522" w:rsidRDefault="00744C37" w:rsidP="00744C3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CE752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Схема проезда на склад Западно-Малобалыкского месторождения</w:t>
      </w:r>
    </w:p>
    <w:p w14:paraId="69A1AE7C" w14:textId="77777777" w:rsidR="00333A3D" w:rsidRDefault="00744C37">
      <w:r>
        <w:rPr>
          <w:noProof/>
          <w:lang w:eastAsia="ru-RU"/>
        </w:rPr>
        <w:drawing>
          <wp:inline distT="0" distB="0" distL="0" distR="0" wp14:anchorId="7AAFB55E" wp14:editId="41CDCDAF">
            <wp:extent cx="5940425" cy="6603197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0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672"/>
    <w:rsid w:val="00026672"/>
    <w:rsid w:val="00055A5B"/>
    <w:rsid w:val="00333A3D"/>
    <w:rsid w:val="0034650A"/>
    <w:rsid w:val="005542EA"/>
    <w:rsid w:val="00744C37"/>
    <w:rsid w:val="00A01032"/>
    <w:rsid w:val="00C563C4"/>
    <w:rsid w:val="00C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29FB"/>
  <w15:docId w15:val="{1B134252-2754-4DD1-A95F-DC038C05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Кунафина Гульназ Салаватовна</dc:creator>
  <cp:keywords/>
  <dc:description/>
  <cp:lastModifiedBy>Хамидулин Саяр Гаярович</cp:lastModifiedBy>
  <cp:revision>8</cp:revision>
  <dcterms:created xsi:type="dcterms:W3CDTF">2021-12-04T08:43:00Z</dcterms:created>
  <dcterms:modified xsi:type="dcterms:W3CDTF">2025-05-21T13:56:00Z</dcterms:modified>
</cp:coreProperties>
</file>